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A43F0B" w14:paraId="0C2AFCB2" w14:textId="77777777" w:rsidTr="00A43F0B">
        <w:tc>
          <w:tcPr>
            <w:tcW w:w="2942" w:type="dxa"/>
          </w:tcPr>
          <w:p w14:paraId="7B434106" w14:textId="495503EE" w:rsidR="00A43F0B" w:rsidRPr="00A43F0B" w:rsidRDefault="00A43F0B" w:rsidP="00A43F0B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  <w:r w:rsidRPr="00A43F0B">
              <w:rPr>
                <w:rFonts w:ascii="Arial" w:hAnsi="Arial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7A85D4D7" wp14:editId="228DE1E9">
                  <wp:extent cx="1319980" cy="131998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940" cy="132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957CCD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  <w:tc>
          <w:tcPr>
            <w:tcW w:w="2943" w:type="dxa"/>
          </w:tcPr>
          <w:p w14:paraId="25E1B218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  <w:tc>
          <w:tcPr>
            <w:tcW w:w="2943" w:type="dxa"/>
          </w:tcPr>
          <w:p w14:paraId="7F80D8FE" w14:textId="2E8B88F3" w:rsidR="00A43F0B" w:rsidRPr="00A43F0B" w:rsidRDefault="00A43F0B" w:rsidP="00A43F0B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  <w:r w:rsidRPr="00A43F0B">
              <w:rPr>
                <w:rFonts w:ascii="Arial" w:hAnsi="Arial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04C7C944" wp14:editId="69A0F6F0">
                  <wp:extent cx="1408471" cy="1408471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36" cy="1430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7A12AA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</w:tr>
    </w:tbl>
    <w:p w14:paraId="2CF02781" w14:textId="3E95AD33" w:rsidR="00FC1E2A" w:rsidRPr="007F737E" w:rsidRDefault="00FC1E2A" w:rsidP="00A43F0B">
      <w:pPr>
        <w:pStyle w:val="Ttulo"/>
        <w:jc w:val="center"/>
        <w:rPr>
          <w:rFonts w:ascii="Arial" w:hAnsi="Arial"/>
          <w:b/>
          <w:bCs/>
          <w:sz w:val="40"/>
          <w:szCs w:val="40"/>
        </w:rPr>
      </w:pPr>
      <w:r w:rsidRPr="007F737E">
        <w:rPr>
          <w:rFonts w:ascii="Arial" w:hAnsi="Arial"/>
          <w:b/>
          <w:bCs/>
          <w:sz w:val="40"/>
          <w:szCs w:val="40"/>
        </w:rPr>
        <w:t>UNIVERSIDAD TECNOLÓGICA DE PANAMÁ</w:t>
      </w:r>
    </w:p>
    <w:p w14:paraId="79ED6643" w14:textId="23790AD5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FACULTAD DE INGENIERÍA DE SISTEMAS COMPUTACIONALES</w:t>
      </w:r>
    </w:p>
    <w:p w14:paraId="4966BF05" w14:textId="05BAF95D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LIC. EN DESARROLLO Y GESTIÓN DE SOFTWARE</w:t>
      </w:r>
    </w:p>
    <w:p w14:paraId="376AC197" w14:textId="1591A20A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MATERIA: BASE DE DATOS I (COD. 8398) - GRUPO: 2GS211 - II SEMESTRE DE 2026</w:t>
      </w:r>
    </w:p>
    <w:p w14:paraId="5BE6268B" w14:textId="27617E0F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PROFESORA: MARLENIS A. PIMENTEL M.</w:t>
      </w:r>
    </w:p>
    <w:p w14:paraId="704CBEA1" w14:textId="77777777" w:rsidR="00E621C5" w:rsidRDefault="00E621C5" w:rsidP="00FC1E2A">
      <w:pPr>
        <w:jc w:val="center"/>
        <w:rPr>
          <w:rFonts w:ascii="Arial" w:hAnsi="Arial" w:cs="Arial"/>
          <w:b/>
        </w:rPr>
      </w:pPr>
    </w:p>
    <w:p w14:paraId="14A82DE3" w14:textId="77777777" w:rsidR="00FC1E2A" w:rsidRDefault="00FC1E2A" w:rsidP="00FC1E2A">
      <w:pPr>
        <w:jc w:val="center"/>
        <w:rPr>
          <w:rFonts w:ascii="Arial" w:hAnsi="Arial" w:cs="Arial"/>
        </w:rPr>
      </w:pPr>
    </w:p>
    <w:p w14:paraId="5E24C465" w14:textId="5022400F" w:rsidR="00FC1E2A" w:rsidRPr="007F737E" w:rsidRDefault="00FC1E2A" w:rsidP="00FC1E2A">
      <w:pPr>
        <w:pStyle w:val="Ttulo1"/>
        <w:rPr>
          <w:b/>
          <w:bCs/>
        </w:rPr>
      </w:pPr>
      <w:r w:rsidRPr="007F737E">
        <w:rPr>
          <w:b/>
          <w:bCs/>
        </w:rPr>
        <w:t xml:space="preserve">Actividad en Grupo #4 - </w:t>
      </w:r>
      <w:r w:rsidR="004559B6">
        <w:rPr>
          <w:b/>
          <w:bCs/>
        </w:rPr>
        <w:t>Taller: Relaciones en Modelo Entidad-Relación</w:t>
      </w:r>
    </w:p>
    <w:p w14:paraId="4A100002" w14:textId="77777777">
      <w:pPr/>
      <w:r>
        <w:rPr>
          <w:rFonts w:ascii="Arial" w:hAnsi="Arial" w:cs="Arial"/>
        </w:rPr>
        <w:t xml:space="preserve">Objetivo: Identificar y analizar las relaciones entre entidades en el modelo Entidad-Relación, reconociendo sus componentes, cardinalidades y grados para la correcta representación de datos en una base de datos.</w:t>
      </w:r>
    </w:p>
    <w:p w14:paraId="518F1A47" w14:textId="77777777" w:rsidR="002375F5" w:rsidRDefault="002375F5" w:rsidP="002375F5">
      <w:pPr>
        <w:pStyle w:val="Ttulo1"/>
      </w:pPr>
      <w:r>
        <w:t>Integrantes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375F5" w14:paraId="4C8C9539" w14:textId="77777777" w:rsidTr="00A930AB">
        <w:tc>
          <w:tcPr>
            <w:tcW w:w="4414" w:type="dxa"/>
          </w:tcPr>
          <w:p w14:paraId="79EFECC8" w14:textId="77777777" w:rsidR="002375F5" w:rsidRPr="00795C56" w:rsidRDefault="002375F5" w:rsidP="00A930AB">
            <w:pPr>
              <w:rPr>
                <w:rFonts w:ascii="Arial" w:hAnsi="Arial" w:cs="Arial"/>
                <w:b/>
                <w:bCs/>
              </w:rPr>
            </w:pPr>
            <w:r w:rsidRPr="00795C56">
              <w:rPr>
                <w:rFonts w:ascii="Arial" w:hAnsi="Arial" w:cs="Arial"/>
                <w:b/>
                <w:bCs/>
              </w:rPr>
              <w:t>Nombre de Estudiante</w:t>
            </w:r>
          </w:p>
        </w:tc>
        <w:tc>
          <w:tcPr>
            <w:tcW w:w="4414" w:type="dxa"/>
          </w:tcPr>
          <w:p w14:paraId="045BB071" w14:textId="77777777" w:rsidR="002375F5" w:rsidRPr="00795C56" w:rsidRDefault="002375F5" w:rsidP="00A930AB">
            <w:pPr>
              <w:rPr>
                <w:rFonts w:ascii="Arial" w:hAnsi="Arial" w:cs="Arial"/>
                <w:b/>
                <w:bCs/>
              </w:rPr>
            </w:pPr>
            <w:r w:rsidRPr="00795C56">
              <w:rPr>
                <w:rFonts w:ascii="Arial" w:hAnsi="Arial" w:cs="Arial"/>
                <w:b/>
                <w:bCs/>
              </w:rPr>
              <w:t>Cédula</w:t>
            </w:r>
          </w:p>
        </w:tc>
      </w:tr>
      <w:tr w:rsidR="002375F5" w14:paraId="3765D78A" w14:textId="77777777" w:rsidTr="00A930AB">
        <w:tc>
          <w:tcPr>
            <w:tcW w:w="4414" w:type="dxa"/>
          </w:tcPr>
          <w:p w14:paraId="4845920F" w14:textId="60AB87A8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Johan </w:t>
            </w:r>
            <w:r w:rsidR="00DC1C71">
              <w:rPr>
                <w:rFonts w:ascii="Arial" w:hAnsi="Arial" w:cs="Arial"/>
              </w:rPr>
              <w:t>Gómez</w:t>
            </w:r>
          </w:p>
        </w:tc>
        <w:tc>
          <w:tcPr>
            <w:tcW w:w="4414" w:type="dxa"/>
          </w:tcPr>
          <w:p w14:paraId="300127EF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4-845-1681</w:t>
            </w:r>
          </w:p>
        </w:tc>
      </w:tr>
      <w:tr w:rsidR="002375F5" w14:paraId="5FA90CFD" w14:textId="77777777" w:rsidTr="00A930AB">
        <w:tc>
          <w:tcPr>
            <w:tcW w:w="4414" w:type="dxa"/>
          </w:tcPr>
          <w:p w14:paraId="590A8932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Christopher </w:t>
            </w:r>
            <w:proofErr w:type="spellStart"/>
            <w:r>
              <w:rPr>
                <w:rFonts w:ascii="Arial" w:hAnsi="Arial" w:cs="Arial"/>
              </w:rPr>
              <w:t>Burke</w:t>
            </w:r>
            <w:proofErr w:type="spellEnd"/>
          </w:p>
        </w:tc>
        <w:tc>
          <w:tcPr>
            <w:tcW w:w="4414" w:type="dxa"/>
          </w:tcPr>
          <w:p w14:paraId="043E289F" w14:textId="70F68737" w:rsidR="002375F5" w:rsidRDefault="00A15F8F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1-765-1890</w:t>
            </w:r>
          </w:p>
        </w:tc>
      </w:tr>
      <w:tr w:rsidR="002375F5" w14:paraId="50B7C9C8" w14:textId="77777777" w:rsidTr="00A930AB">
        <w:tc>
          <w:tcPr>
            <w:tcW w:w="4414" w:type="dxa"/>
          </w:tcPr>
          <w:p w14:paraId="73642CB5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Brayan Navarro</w:t>
            </w:r>
          </w:p>
        </w:tc>
        <w:tc>
          <w:tcPr>
            <w:tcW w:w="4414" w:type="dxa"/>
          </w:tcPr>
          <w:p w14:paraId="6514240C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4-811-1359</w:t>
            </w:r>
          </w:p>
        </w:tc>
      </w:tr>
      <w:tr w:rsidR="002375F5" w14:paraId="7D45E0C5" w14:textId="77777777" w:rsidTr="00A930AB">
        <w:tc>
          <w:tcPr>
            <w:tcW w:w="4414" w:type="dxa"/>
          </w:tcPr>
          <w:p w14:paraId="35C4ED4D" w14:textId="09C47E50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Deriz Gutiérrez</w:t>
            </w:r>
          </w:p>
        </w:tc>
        <w:tc>
          <w:tcPr>
            <w:tcW w:w="4414" w:type="dxa"/>
          </w:tcPr>
          <w:p w14:paraId="5ED06F2C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4-731-848</w:t>
            </w:r>
          </w:p>
        </w:tc>
      </w:tr>
    </w:tbl>
    <w:p w14:paraId="7CCCD415" w14:textId="77777777" w:rsidR="002375F5" w:rsidRDefault="002375F5" w:rsidP="002375F5">
      <w:pPr>
        <w:rPr>
          <w:rFonts w:ascii="Arial" w:hAnsi="Arial" w:cs="Arial"/>
        </w:rPr>
      </w:pPr>
    </w:p>
    <w:p w14:paraId="4F5A2D77" w14:textId="77777777" w:rsidR="002375F5" w:rsidRDefault="002375F5" w:rsidP="00FC1E2A"/>
    <w:p w14:paraId="2D7A85CF" w14:textId="77777777" w:rsidR="00FC1E2A" w:rsidRPr="00FC1E2A" w:rsidRDefault="00FC1E2A" w:rsidP="00FC1E2A"/>
    <w:p w14:paraId="4A100003" w14:textId="77777777">
      <w:pPr/>
      <w:r>
        <w:rPr>
          <w:rFonts w:ascii="Arial" w:hAnsi="Arial" w:cs="Arial"/>
          <w:b/>
          <w:bCs/>
        </w:rPr>
        <w:t xml:space="preserve">Actividad 1: Identificación de relaciones (Total: 32 puntos – 4 puntos cada respuesta)</w:t>
      </w:r>
    </w:p>
    <w:p w14:paraId="4A100004" w14:textId="77777777">
      <w:pPr/>
      <w:r>
        <w:rPr>
          <w:rFonts w:ascii="Arial" w:hAnsi="Arial" w:cs="Arial"/>
        </w:rPr>
        <w:t xml:space="preserve">•  </w:t>
      </w:r>
      <w:r>
        <w:rPr>
          <w:rFonts w:ascii="Arial" w:hAnsi="Arial" w:cs="Arial"/>
        </w:rPr>
        <w:t xml:space="preserve">Un </w:t>
      </w:r>
      <w:r>
        <w:rPr>
          <w:rFonts w:ascii="Arial" w:hAnsi="Arial" w:cs="Arial"/>
          <w:u w:val="single"/>
        </w:rPr>
        <w:t xml:space="preserve">profesor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imparte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un </w:t>
      </w:r>
      <w:r>
        <w:rPr>
          <w:rFonts w:ascii="Arial" w:hAnsi="Arial" w:cs="Arial"/>
          <w:u w:val="single"/>
        </w:rPr>
        <w:t xml:space="preserve">curso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  <w:t xml:space="preserve">  →  </w:t>
      </w:r>
      <w:r>
        <w:rPr>
          <w:rFonts w:ascii="Arial" w:hAnsi="Arial" w:cs="Arial"/>
          <w:i/>
        </w:rPr>
        <w:t xml:space="preserve">Entidades: profesor, curso  ·  Relación: imparte</w:t>
      </w:r>
    </w:p>
    <w:p w14:paraId="4A100005" w14:textId="77777777">
      <w:pPr/>
      <w:r>
        <w:rPr>
          <w:rFonts w:ascii="Arial" w:hAnsi="Arial" w:cs="Arial"/>
        </w:rPr>
        <w:t xml:space="preserve">•  </w:t>
      </w:r>
      <w:r>
        <w:rPr>
          <w:rFonts w:ascii="Arial" w:hAnsi="Arial" w:cs="Arial"/>
        </w:rPr>
        <w:t xml:space="preserve">Un </w:t>
      </w:r>
      <w:r>
        <w:rPr>
          <w:rFonts w:ascii="Arial" w:hAnsi="Arial" w:cs="Arial"/>
          <w:u w:val="single"/>
        </w:rPr>
        <w:t xml:space="preserve">cliente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realiza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un </w:t>
      </w:r>
      <w:r>
        <w:rPr>
          <w:rFonts w:ascii="Arial" w:hAnsi="Arial" w:cs="Arial"/>
          <w:u w:val="single"/>
        </w:rPr>
        <w:t xml:space="preserve">pedido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  <w:t xml:space="preserve">  →  </w:t>
      </w:r>
      <w:r>
        <w:rPr>
          <w:rFonts w:ascii="Arial" w:hAnsi="Arial" w:cs="Arial"/>
          <w:i/>
        </w:rPr>
        <w:t xml:space="preserve">Entidades: cliente, pedido  ·  Relación: realiza</w:t>
      </w:r>
    </w:p>
    <w:p w14:paraId="4A100006" w14:textId="77777777">
      <w:pPr/>
      <w:r>
        <w:rPr>
          <w:rFonts w:ascii="Arial" w:hAnsi="Arial" w:cs="Arial"/>
        </w:rPr>
        <w:t xml:space="preserve">•  </w:t>
      </w:r>
      <w:r>
        <w:rPr>
          <w:rFonts w:ascii="Arial" w:hAnsi="Arial" w:cs="Arial"/>
        </w:rPr>
        <w:t xml:space="preserve">Un </w:t>
      </w:r>
      <w:r>
        <w:rPr>
          <w:rFonts w:ascii="Arial" w:hAnsi="Arial" w:cs="Arial"/>
          <w:u w:val="single"/>
        </w:rPr>
        <w:t xml:space="preserve">médico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atiende</w:t>
      </w:r>
      <w:r>
        <w:rPr>
          <w:rFonts w:ascii="Arial" w:hAnsi="Arial" w:cs="Arial"/>
        </w:rPr>
        <w:t xml:space="preserve"> a un </w:t>
      </w:r>
      <w:r>
        <w:rPr>
          <w:rFonts w:ascii="Arial" w:hAnsi="Arial" w:cs="Arial"/>
          <w:u w:val="single"/>
        </w:rPr>
        <w:t xml:space="preserve">paciente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  <w:t xml:space="preserve">  →  </w:t>
      </w:r>
      <w:r>
        <w:rPr>
          <w:rFonts w:ascii="Arial" w:hAnsi="Arial" w:cs="Arial"/>
          <w:i/>
        </w:rPr>
        <w:t xml:space="preserve">Entidades: médico, paciente  ·  Relación: atiende</w:t>
      </w:r>
    </w:p>
    <w:p w14:paraId="4A100007" w14:textId="77777777">
      <w:pPr/>
      <w:r>
        <w:rPr>
          <w:rFonts w:ascii="Arial" w:hAnsi="Arial" w:cs="Arial"/>
        </w:rPr>
        <w:t xml:space="preserve">•  </w:t>
      </w:r>
      <w:r>
        <w:rPr>
          <w:rFonts w:ascii="Arial" w:hAnsi="Arial" w:cs="Arial"/>
        </w:rPr>
        <w:t xml:space="preserve">Un </w:t>
      </w:r>
      <w:r>
        <w:rPr>
          <w:rFonts w:ascii="Arial" w:hAnsi="Arial" w:cs="Arial"/>
          <w:u w:val="single"/>
        </w:rPr>
        <w:t xml:space="preserve">vehículo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pertenece</w:t>
      </w:r>
      <w:r>
        <w:rPr>
          <w:rFonts w:ascii="Arial" w:hAnsi="Arial" w:cs="Arial"/>
        </w:rPr>
        <w:t xml:space="preserve"> a un </w:t>
      </w:r>
      <w:r>
        <w:rPr>
          <w:rFonts w:ascii="Arial" w:hAnsi="Arial" w:cs="Arial"/>
          <w:u w:val="single"/>
        </w:rPr>
        <w:t xml:space="preserve">propietario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  <w:t xml:space="preserve">  →  </w:t>
      </w:r>
      <w:r>
        <w:rPr>
          <w:rFonts w:ascii="Arial" w:hAnsi="Arial" w:cs="Arial"/>
          <w:i/>
        </w:rPr>
        <w:t xml:space="preserve">Entidades: vehículo, propietario  ·  Relación: pertenece</w:t>
      </w:r>
    </w:p>
    <w:p w14:paraId="4A100008" w14:textId="77777777">
      <w:pPr/>
      <w:r>
        <w:rPr>
          <w:rFonts w:ascii="Arial" w:hAnsi="Arial" w:cs="Arial"/>
        </w:rPr>
        <w:t xml:space="preserve">•  </w:t>
      </w:r>
      <w:r>
        <w:rPr>
          <w:rFonts w:ascii="Arial" w:hAnsi="Arial" w:cs="Arial"/>
        </w:rPr>
        <w:t xml:space="preserve">Un </w:t>
      </w:r>
      <w:r>
        <w:rPr>
          <w:rFonts w:ascii="Arial" w:hAnsi="Arial" w:cs="Arial"/>
          <w:u w:val="single"/>
        </w:rPr>
        <w:t xml:space="preserve">estudiante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se matricula en</w:t>
      </w:r>
      <w:r>
        <w:rPr>
          <w:rFonts w:ascii="Arial" w:hAnsi="Arial" w:cs="Arial"/>
        </w:rPr>
        <w:t xml:space="preserve"> una </w:t>
      </w:r>
      <w:r>
        <w:rPr>
          <w:rFonts w:ascii="Arial" w:hAnsi="Arial" w:cs="Arial"/>
          <w:u w:val="single"/>
        </w:rPr>
        <w:t xml:space="preserve">carrera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  <w:t xml:space="preserve">  →  </w:t>
      </w:r>
      <w:r>
        <w:rPr>
          <w:rFonts w:ascii="Arial" w:hAnsi="Arial" w:cs="Arial"/>
          <w:i/>
        </w:rPr>
        <w:t xml:space="preserve">Entidades: estudiante, carrera  ·  Relación: se matricula en</w:t>
      </w:r>
    </w:p>
    <w:p w14:paraId="4A100009" w14:textId="77777777">
      <w:pPr/>
      <w:r>
        <w:rPr>
          <w:rFonts w:ascii="Arial" w:hAnsi="Arial" w:cs="Arial"/>
        </w:rPr>
        <w:t xml:space="preserve">•  </w:t>
      </w:r>
      <w:r>
        <w:rPr>
          <w:rFonts w:ascii="Arial" w:hAnsi="Arial" w:cs="Arial"/>
        </w:rPr>
        <w:t xml:space="preserve">Un </w:t>
      </w:r>
      <w:r>
        <w:rPr>
          <w:rFonts w:ascii="Arial" w:hAnsi="Arial" w:cs="Arial"/>
          <w:u w:val="single"/>
        </w:rPr>
        <w:t xml:space="preserve">empleado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trabaja en</w:t>
      </w:r>
      <w:r>
        <w:rPr>
          <w:rFonts w:ascii="Arial" w:hAnsi="Arial" w:cs="Arial"/>
        </w:rPr>
        <w:t xml:space="preserve"> una </w:t>
      </w:r>
      <w:r>
        <w:rPr>
          <w:rFonts w:ascii="Arial" w:hAnsi="Arial" w:cs="Arial"/>
          <w:u w:val="single"/>
        </w:rPr>
        <w:t xml:space="preserve">empresa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  <w:t xml:space="preserve">  →  </w:t>
      </w:r>
      <w:r>
        <w:rPr>
          <w:rFonts w:ascii="Arial" w:hAnsi="Arial" w:cs="Arial"/>
          <w:i/>
        </w:rPr>
        <w:t xml:space="preserve">Entidades: empleado, empresa  ·  Relación: trabaja en</w:t>
      </w:r>
    </w:p>
    <w:p w14:paraId="4A10000A" w14:textId="77777777">
      <w:pPr/>
      <w:r>
        <w:rPr>
          <w:rFonts w:ascii="Arial" w:hAnsi="Arial" w:cs="Arial"/>
        </w:rPr>
        <w:t xml:space="preserve">•  </w:t>
      </w:r>
      <w:r>
        <w:rPr>
          <w:rFonts w:ascii="Arial" w:hAnsi="Arial" w:cs="Arial"/>
        </w:rPr>
        <w:t xml:space="preserve">Un </w:t>
      </w:r>
      <w:r>
        <w:rPr>
          <w:rFonts w:ascii="Arial" w:hAnsi="Arial" w:cs="Arial"/>
          <w:u w:val="single"/>
        </w:rPr>
        <w:t xml:space="preserve">autor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escribe</w:t>
      </w:r>
      <w:r>
        <w:rPr>
          <w:rFonts w:ascii="Arial" w:hAnsi="Arial" w:cs="Arial"/>
        </w:rPr>
        <w:t xml:space="preserve"> un </w:t>
      </w:r>
      <w:r>
        <w:rPr>
          <w:rFonts w:ascii="Arial" w:hAnsi="Arial" w:cs="Arial"/>
          <w:u w:val="single"/>
        </w:rPr>
        <w:t xml:space="preserve">libro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  <w:t xml:space="preserve">  →  </w:t>
      </w:r>
      <w:r>
        <w:rPr>
          <w:rFonts w:ascii="Arial" w:hAnsi="Arial" w:cs="Arial"/>
          <w:i/>
        </w:rPr>
        <w:t xml:space="preserve">Entidades: autor, libro  ·  Relación: escribe</w:t>
      </w:r>
    </w:p>
    <w:p w14:paraId="4A10000B" w14:textId="77777777">
      <w:pPr/>
      <w:r>
        <w:rPr>
          <w:rFonts w:ascii="Arial" w:hAnsi="Arial" w:cs="Arial"/>
        </w:rPr>
        <w:t xml:space="preserve">•  </w:t>
      </w:r>
      <w:r>
        <w:rPr>
          <w:rFonts w:ascii="Arial" w:hAnsi="Arial" w:cs="Arial"/>
        </w:rPr>
        <w:t xml:space="preserve">Un </w:t>
      </w:r>
      <w:r>
        <w:rPr>
          <w:rFonts w:ascii="Arial" w:hAnsi="Arial" w:cs="Arial"/>
          <w:u w:val="single"/>
        </w:rPr>
        <w:t xml:space="preserve">jugador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participa en</w:t>
      </w:r>
      <w:r>
        <w:rPr>
          <w:rFonts w:ascii="Arial" w:hAnsi="Arial" w:cs="Arial"/>
        </w:rPr>
        <w:t xml:space="preserve"> un </w:t>
      </w:r>
      <w:r>
        <w:rPr>
          <w:rFonts w:ascii="Arial" w:hAnsi="Arial" w:cs="Arial"/>
          <w:u w:val="single"/>
        </w:rPr>
        <w:t xml:space="preserve">equipo</w:t>
      </w:r>
      <w:r>
        <w:rPr>
          <w:rFonts w:ascii="Arial" w:hAnsi="Arial" w:cs="Arial"/>
        </w:rPr>
        <w:t xml:space="preserve">.</w:t>
      </w:r>
      <w:r>
        <w:rPr>
          <w:rFonts w:ascii="Arial" w:hAnsi="Arial" w:cs="Arial"/>
        </w:rPr>
        <w:t xml:space="preserve">  →  </w:t>
      </w:r>
      <w:r>
        <w:rPr>
          <w:rFonts w:ascii="Arial" w:hAnsi="Arial" w:cs="Arial"/>
          <w:i/>
        </w:rPr>
        <w:t xml:space="preserve">Entidades: jugador, equipo  ·  Relación: participa en</w:t>
      </w:r>
    </w:p>
    <w:p w14:paraId="4A10000C" w14:textId="77777777">
      <w:pPr/>
      <w:r>
        <w:rPr>
          <w:rFonts w:ascii="Arial" w:hAnsi="Arial" w:cs="Arial"/>
          <w:b/>
          <w:bCs/>
        </w:rPr>
        <w:t xml:space="preserve">Actividad 2: Clasificación de relaciones (Total: 32 puntos – 4 puntos cada respuesta)</w:t>
      </w:r>
    </w:p>
    <w:p w14:paraId="4A10000D" w14:textId="77777777">
      <w:pPr/>
      <w:r>
        <w:rPr>
          <w:rFonts w:ascii="Arial" w:hAnsi="Arial" w:cs="Arial"/>
        </w:rPr>
        <w:t xml:space="preserve">•  Un libro es prestado a un usuario en una biblioteca.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N:M. </w:t>
      </w:r>
      <w:r>
        <w:rPr>
          <w:rFonts w:ascii="Arial" w:hAnsi="Arial" w:cs="Arial"/>
          <w:i/>
        </w:rPr>
        <w:t xml:space="preserve">A lo largo del tiempo, un libro puede ser prestado a varios usuarios y un usuario puede tomar prestados varios libros.</w:t>
      </w:r>
    </w:p>
    <w:p w14:paraId="4A10000E" w14:textId="77777777">
      <w:pPr/>
      <w:r>
        <w:rPr>
          <w:rFonts w:ascii="Arial" w:hAnsi="Arial" w:cs="Arial"/>
        </w:rPr>
        <w:t xml:space="preserve">•  Un autor escribe varios libros.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1:N. </w:t>
      </w:r>
      <w:r>
        <w:rPr>
          <w:rFonts w:ascii="Arial" w:hAnsi="Arial" w:cs="Arial"/>
          <w:i/>
        </w:rPr>
        <w:t xml:space="preserve">Un autor escribe varios libros, pero cada libro es escrito por un solo autor.</w:t>
      </w:r>
    </w:p>
    <w:p w14:paraId="4A10000F" w14:textId="77777777">
      <w:pPr/>
      <w:r>
        <w:rPr>
          <w:rFonts w:ascii="Arial" w:hAnsi="Arial" w:cs="Arial"/>
        </w:rPr>
        <w:t xml:space="preserve">•  Un estudiante participa en varios proyectos, y cada proyecto tiene varios estudiantes.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N:M. </w:t>
      </w:r>
      <w:r>
        <w:rPr>
          <w:rFonts w:ascii="Arial" w:hAnsi="Arial" w:cs="Arial"/>
          <w:i/>
        </w:rPr>
        <w:t xml:space="preserve">Varias instancias de estudiante se asocian con varias instancias de proyecto en ambos lados.</w:t>
      </w:r>
    </w:p>
    <w:p w14:paraId="4A100010" w14:textId="77777777">
      <w:pPr/>
      <w:r>
        <w:rPr>
          <w:rFonts w:ascii="Arial" w:hAnsi="Arial" w:cs="Arial"/>
        </w:rPr>
        <w:t xml:space="preserve">•  Un departamento tiene varios empleados, y cada empleado pertenece a un solo departamento.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1:N. </w:t>
      </w:r>
      <w:r>
        <w:rPr>
          <w:rFonts w:ascii="Arial" w:hAnsi="Arial" w:cs="Arial"/>
          <w:i/>
        </w:rPr>
        <w:t xml:space="preserve">Un departamento se asocia con varios empleados (lado muchos) y cada empleado pertenece a un solo departamento (lado uno).</w:t>
      </w:r>
    </w:p>
    <w:p w14:paraId="4A100011" w14:textId="77777777">
      <w:pPr/>
      <w:r>
        <w:rPr>
          <w:rFonts w:ascii="Arial" w:hAnsi="Arial" w:cs="Arial"/>
        </w:rPr>
        <w:t xml:space="preserve">•  Un cliente puede realizar varios pedidos, y cada pedido corresponde a un solo cliente.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1:N. </w:t>
      </w:r>
      <w:r>
        <w:rPr>
          <w:rFonts w:ascii="Arial" w:hAnsi="Arial" w:cs="Arial"/>
          <w:i/>
        </w:rPr>
        <w:t xml:space="preserve">Un cliente se asocia con varios pedidos, pero cada pedido pertenece a un solo cliente.</w:t>
      </w:r>
    </w:p>
    <w:p w14:paraId="4A100012" w14:textId="77777777">
      <w:pPr/>
      <w:r>
        <w:rPr>
          <w:rFonts w:ascii="Arial" w:hAnsi="Arial" w:cs="Arial"/>
        </w:rPr>
        <w:t xml:space="preserve">•  Un médico atiende a muchos pacientes, y cada paciente tiene un médico asignado.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1:N. </w:t>
      </w:r>
      <w:r>
        <w:rPr>
          <w:rFonts w:ascii="Arial" w:hAnsi="Arial" w:cs="Arial"/>
          <w:i/>
        </w:rPr>
        <w:t xml:space="preserve">Un médico atiende a varios pacientes y cada paciente tiene un único médico asignado.</w:t>
      </w:r>
    </w:p>
    <w:p w14:paraId="4A100013" w14:textId="77777777">
      <w:pPr/>
      <w:r>
        <w:rPr>
          <w:rFonts w:ascii="Arial" w:hAnsi="Arial" w:cs="Arial"/>
        </w:rPr>
        <w:t xml:space="preserve">•  Un estudiante tiene un número de identificación único, y cada número de identificación pertenece a un solo estudiante.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1:1. </w:t>
      </w:r>
      <w:r>
        <w:rPr>
          <w:rFonts w:ascii="Arial" w:hAnsi="Arial" w:cs="Arial"/>
          <w:i/>
        </w:rPr>
        <w:t xml:space="preserve">Cada estudiante se asocia con un único número de identificación y cada número pertenece a un solo estudiante.</w:t>
      </w:r>
    </w:p>
    <w:p w14:paraId="4A100014" w14:textId="77777777">
      <w:pPr/>
      <w:r>
        <w:rPr>
          <w:rFonts w:ascii="Arial" w:hAnsi="Arial" w:cs="Arial"/>
        </w:rPr>
        <w:t xml:space="preserve">•  Un proveedor suministra productos a varias tiendas, y cada tienda trabaja con varios proveedores.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N:M. </w:t>
      </w:r>
      <w:r>
        <w:rPr>
          <w:rFonts w:ascii="Arial" w:hAnsi="Arial" w:cs="Arial"/>
          <w:i/>
        </w:rPr>
        <w:t xml:space="preserve">Varios proveedores se asocian con varias tiendas en ambos sentidos.</w:t>
      </w:r>
    </w:p>
    <w:p w14:paraId="4A100015" w14:textId="77777777">
      <w:pPr/>
      <w:r>
        <w:rPr>
          <w:rFonts w:ascii="Arial" w:hAnsi="Arial" w:cs="Arial"/>
          <w:b/>
          <w:bCs/>
        </w:rPr>
        <w:t xml:space="preserve">Actividad 3: Grado de la Relación (Total: 36 puntos – 6 puntos cada respuesta)</w:t>
      </w:r>
    </w:p>
    <w:p w14:paraId="4A100016" w14:textId="77777777">
      <w:pPr/>
      <w:r>
        <w:rPr>
          <w:rFonts w:ascii="Arial" w:hAnsi="Arial" w:cs="Arial"/>
        </w:rPr>
        <w:t xml:space="preserve">•  Un proveedor entrega un producto a una tienda.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Grado Ternaria (3). </w:t>
      </w:r>
      <w:r>
        <w:rPr>
          <w:rFonts w:ascii="Arial" w:hAnsi="Arial" w:cs="Arial"/>
          <w:i/>
        </w:rPr>
        <w:t xml:space="preserve">Participan las entidades: Proveedor, Producto y Tienda.</w:t>
      </w:r>
    </w:p>
    <w:p w14:paraId="4A100017" w14:textId="77777777">
      <w:pPr/>
      <w:r>
        <w:rPr>
          <w:rFonts w:ascii="Arial" w:hAnsi="Arial" w:cs="Arial"/>
        </w:rPr>
        <w:t xml:space="preserve">•  Un cliente realiza un pedido.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Grado Binaria (2). </w:t>
      </w:r>
      <w:r>
        <w:rPr>
          <w:rFonts w:ascii="Arial" w:hAnsi="Arial" w:cs="Arial"/>
          <w:i/>
        </w:rPr>
        <w:t xml:space="preserve">Participan las entidades: Cliente y Pedido.</w:t>
      </w:r>
    </w:p>
    <w:p w14:paraId="4A100018" w14:textId="77777777">
      <w:pPr/>
      <w:r>
        <w:rPr>
          <w:rFonts w:ascii="Arial" w:hAnsi="Arial" w:cs="Arial"/>
        </w:rPr>
        <w:t xml:space="preserve">•  Un estudiante se inscribe en una asignatura.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Grado Binaria (2). </w:t>
      </w:r>
      <w:r>
        <w:rPr>
          <w:rFonts w:ascii="Arial" w:hAnsi="Arial" w:cs="Arial"/>
          <w:i/>
        </w:rPr>
        <w:t xml:space="preserve">Participan las entidades: Estudiante y Asignatura.</w:t>
      </w:r>
    </w:p>
    <w:p w14:paraId="4A100019" w14:textId="77777777">
      <w:pPr/>
      <w:r>
        <w:rPr>
          <w:rFonts w:ascii="Arial" w:hAnsi="Arial" w:cs="Arial"/>
        </w:rPr>
        <w:t xml:space="preserve">•  Un empleado registra una venta para un cliente.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Grado Ternaria (3). </w:t>
      </w:r>
      <w:r>
        <w:rPr>
          <w:rFonts w:ascii="Arial" w:hAnsi="Arial" w:cs="Arial"/>
          <w:i/>
        </w:rPr>
        <w:t xml:space="preserve">Participan las entidades: Empleado, Venta y Cliente.</w:t>
      </w:r>
    </w:p>
    <w:p w14:paraId="4A10001A" w14:textId="77777777">
      <w:pPr/>
      <w:r>
        <w:rPr>
          <w:rFonts w:ascii="Arial" w:hAnsi="Arial" w:cs="Arial"/>
        </w:rPr>
        <w:t xml:space="preserve">•  Un médico receta un medicamento a un paciente.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Grado Ternaria (3). </w:t>
      </w:r>
      <w:r>
        <w:rPr>
          <w:rFonts w:ascii="Arial" w:hAnsi="Arial" w:cs="Arial"/>
          <w:i/>
        </w:rPr>
        <w:t xml:space="preserve">Participan las entidades: Médico, Medicamento y Paciente.</w:t>
      </w:r>
    </w:p>
    <w:p w14:paraId="4A10001B" w14:textId="77777777">
      <w:pPr/>
      <w:r>
        <w:rPr>
          <w:rFonts w:ascii="Arial" w:hAnsi="Arial" w:cs="Arial"/>
        </w:rPr>
        <w:t xml:space="preserve">•  Un profesor evalúa a un estudiante en un curso.  </w:t>
      </w:r>
      <w:r>
        <w:rPr>
          <w:rFonts w:ascii="Arial" w:hAnsi="Arial" w:cs="Arial"/>
        </w:rPr>
        <w:t xml:space="preserve">→  </w:t>
      </w:r>
      <w:r>
        <w:rPr>
          <w:rFonts w:ascii="Arial" w:hAnsi="Arial" w:cs="Arial"/>
          <w:b/>
          <w:bCs/>
        </w:rPr>
        <w:t xml:space="preserve">Grado Ternaria (3). </w:t>
      </w:r>
      <w:r>
        <w:rPr>
          <w:rFonts w:ascii="Arial" w:hAnsi="Arial" w:cs="Arial"/>
          <w:i/>
        </w:rPr>
        <w:t xml:space="preserve">Participan las entidades: Profesor, Estudiante y Curso.</w:t>
      </w:r>
    </w:p>
    <w:sectPr w:rsidR="00FC1E2A" w:rsidRPr="00FC1E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2A"/>
    <w:rsid w:val="002375F5"/>
    <w:rsid w:val="004559B6"/>
    <w:rsid w:val="00667B6B"/>
    <w:rsid w:val="00795C56"/>
    <w:rsid w:val="007F737E"/>
    <w:rsid w:val="00897B2F"/>
    <w:rsid w:val="008E239C"/>
    <w:rsid w:val="00A15F8F"/>
    <w:rsid w:val="00A43F0B"/>
    <w:rsid w:val="00C45975"/>
    <w:rsid w:val="00D63849"/>
    <w:rsid w:val="00D65593"/>
    <w:rsid w:val="00DC1C71"/>
    <w:rsid w:val="00E621C5"/>
    <w:rsid w:val="00FC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2FA1A4"/>
  <w15:chartTrackingRefBased/>
  <w15:docId w15:val="{02AFEBAA-99E9-4D55-84B1-F61F8DFB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C1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1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E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E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E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E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C1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E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E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E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E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E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E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E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E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E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E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E2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62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DERIZ GUTIERREZ</dc:creator>
  <cp:keywords/>
  <dc:description/>
  <cp:lastModifiedBy>DERIZ GUTIERREZ</cp:lastModifiedBy>
  <cp:revision>2</cp:revision>
  <dcterms:created xsi:type="dcterms:W3CDTF">2026-09-03T22:56:00Z</dcterms:created>
  <dcterms:modified xsi:type="dcterms:W3CDTF">2026-09-03T22:56:00Z</dcterms:modified>
</cp:coreProperties>
</file>